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FE2A" w14:textId="33AC4DB8" w:rsidR="0066335F" w:rsidRPr="0066335F" w:rsidRDefault="00D2105B" w:rsidP="0066335F">
      <w:pPr>
        <w:rPr>
          <w:rFonts w:asciiTheme="majorHAnsi" w:hAnsiTheme="majorHAnsi" w:cstheme="majorHAnsi"/>
          <w:b/>
          <w:bCs/>
          <w:sz w:val="28"/>
          <w:szCs w:val="28"/>
        </w:rPr>
      </w:pPr>
      <w:bookmarkStart w:id="0" w:name="_Ref34821433"/>
      <w:r w:rsidRPr="0066335F">
        <w:rPr>
          <w:rFonts w:asciiTheme="majorHAnsi" w:hAnsiTheme="majorHAnsi" w:cstheme="majorHAnsi"/>
          <w:b/>
          <w:bCs/>
          <w:sz w:val="28"/>
          <w:szCs w:val="28"/>
        </w:rPr>
        <w:t>Uitwerkingen verwerkingsopgaven</w:t>
      </w:r>
      <w:bookmarkEnd w:id="0"/>
      <w:r w:rsidRPr="0066335F">
        <w:rPr>
          <w:rFonts w:asciiTheme="majorHAnsi" w:hAnsiTheme="majorHAnsi" w:cstheme="majorHAnsi"/>
          <w:b/>
          <w:bCs/>
          <w:sz w:val="28"/>
          <w:szCs w:val="28"/>
        </w:rPr>
        <w:t xml:space="preserve"> Hoofdstuk </w:t>
      </w:r>
      <w:r w:rsidRPr="0066335F">
        <w:rPr>
          <w:rFonts w:asciiTheme="majorHAnsi" w:hAnsiTheme="majorHAnsi" w:cstheme="majorHAnsi"/>
          <w:b/>
          <w:bCs/>
          <w:sz w:val="28"/>
          <w:szCs w:val="28"/>
        </w:rPr>
        <w:t>21</w:t>
      </w:r>
      <w:r w:rsidR="0066335F" w:rsidRPr="0066335F">
        <w:rPr>
          <w:rFonts w:asciiTheme="majorHAnsi" w:hAnsiTheme="majorHAnsi" w:cstheme="majorHAnsi"/>
          <w:b/>
          <w:bCs/>
          <w:sz w:val="28"/>
          <w:szCs w:val="28"/>
        </w:rPr>
        <w:t xml:space="preserve"> </w:t>
      </w:r>
      <w:r w:rsidR="0066335F" w:rsidRPr="0066335F">
        <w:rPr>
          <w:rFonts w:asciiTheme="majorHAnsi" w:eastAsia="Palatino Linotype" w:hAnsiTheme="majorHAnsi" w:cstheme="majorHAnsi"/>
          <w:b/>
          <w:bCs/>
          <w:color w:val="404040"/>
          <w:sz w:val="28"/>
          <w:szCs w:val="28"/>
        </w:rPr>
        <w:t>Dynamica</w:t>
      </w:r>
      <w:r w:rsidR="0066335F" w:rsidRPr="0066335F">
        <w:rPr>
          <w:rFonts w:asciiTheme="majorHAnsi" w:hAnsiTheme="majorHAnsi" w:cstheme="majorHAnsi"/>
          <w:b/>
          <w:bCs/>
          <w:sz w:val="28"/>
          <w:szCs w:val="28"/>
        </w:rPr>
        <w:t xml:space="preserve"> </w:t>
      </w:r>
    </w:p>
    <w:p w14:paraId="4118871F"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65047F76" w14:textId="1BC28D51" w:rsid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1. a.</w:t>
      </w:r>
      <w:r w:rsidRPr="0066335F">
        <w:rPr>
          <w:rFonts w:asciiTheme="majorHAnsi" w:eastAsia="Palatino Linotype" w:hAnsiTheme="majorHAnsi" w:cstheme="majorHAnsi"/>
          <w:color w:val="404040"/>
          <w:sz w:val="28"/>
          <w:szCs w:val="28"/>
        </w:rPr>
        <w:tab/>
      </w:r>
      <w:r w:rsidRPr="0066335F">
        <w:rPr>
          <w:rFonts w:asciiTheme="majorHAnsi" w:eastAsia="Palatino Linotype" w:hAnsiTheme="majorHAnsi" w:cstheme="majorHAnsi"/>
          <w:b/>
          <w:bCs/>
          <w:color w:val="404040"/>
          <w:sz w:val="28"/>
          <w:szCs w:val="28"/>
        </w:rPr>
        <w:t>102,5 cm</w:t>
      </w:r>
      <w:r w:rsidRPr="0066335F">
        <w:rPr>
          <w:rFonts w:asciiTheme="majorHAnsi" w:eastAsia="Palatino Linotype" w:hAnsiTheme="majorHAnsi" w:cstheme="majorHAnsi"/>
          <w:color w:val="404040"/>
          <w:sz w:val="28"/>
          <w:szCs w:val="28"/>
        </w:rPr>
        <w:t xml:space="preserve">. De veer is 30 cm uitgerekt met 2,0 kg “gewicht”. Omdat de uitrekking evenredig is met de kracht (het gewicht), en de kracht met de massa, mag men eenvoudigweg 15 cm/kg rekenen. Met 4,5 kg rekt de veer dus 4,5 </w:t>
      </w:r>
      <w:r w:rsidRPr="0066335F">
        <w:rPr>
          <w:rFonts w:asciiTheme="majorHAnsi" w:eastAsia="Palatino Linotype" w:hAnsiTheme="majorHAnsi" w:cstheme="majorHAnsi"/>
          <w:color w:val="404040"/>
          <w:sz w:val="28"/>
          <w:szCs w:val="28"/>
        </w:rPr>
        <w:sym w:font="Symbol" w:char="F0B4"/>
      </w:r>
      <w:r w:rsidRPr="0066335F">
        <w:rPr>
          <w:rFonts w:asciiTheme="majorHAnsi" w:eastAsia="Palatino Linotype" w:hAnsiTheme="majorHAnsi" w:cstheme="majorHAnsi"/>
          <w:color w:val="404040"/>
          <w:sz w:val="28"/>
          <w:szCs w:val="28"/>
        </w:rPr>
        <w:t xml:space="preserve"> 15 = 67,5 cm uit en wordt het totaal 102,5 cm.</w:t>
      </w:r>
    </w:p>
    <w:p w14:paraId="11B41839"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789AAB7A"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 xml:space="preserve">    b.</w:t>
      </w:r>
      <w:r w:rsidRPr="0066335F">
        <w:rPr>
          <w:rFonts w:asciiTheme="majorHAnsi" w:eastAsia="Palatino Linotype" w:hAnsiTheme="majorHAnsi" w:cstheme="majorHAnsi"/>
          <w:color w:val="404040"/>
          <w:sz w:val="28"/>
          <w:szCs w:val="28"/>
        </w:rPr>
        <w:tab/>
      </w:r>
      <w:r w:rsidRPr="0066335F">
        <w:rPr>
          <w:rFonts w:asciiTheme="majorHAnsi" w:eastAsia="Palatino Linotype" w:hAnsiTheme="majorHAnsi" w:cstheme="majorHAnsi"/>
          <w:b/>
          <w:bCs/>
          <w:color w:val="404040"/>
          <w:sz w:val="28"/>
          <w:szCs w:val="28"/>
        </w:rPr>
        <w:t>65 N/m</w:t>
      </w:r>
      <w:r w:rsidRPr="0066335F">
        <w:rPr>
          <w:rFonts w:asciiTheme="majorHAnsi" w:eastAsia="Palatino Linotype" w:hAnsiTheme="majorHAnsi" w:cstheme="majorHAnsi"/>
          <w:color w:val="404040"/>
          <w:sz w:val="28"/>
          <w:szCs w:val="28"/>
        </w:rPr>
        <w:t>. De 2,0 kg suiker oefent een kracht uit</w:t>
      </w:r>
    </w:p>
    <w:p w14:paraId="60B170D0"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 xml:space="preserve">F=m g=2,0 </m:t>
          </m:r>
          <m:r>
            <m:rPr>
              <m:nor/>
            </m:rPr>
            <w:rPr>
              <w:rFonts w:asciiTheme="majorHAnsi" w:eastAsia="Palatino Linotype" w:hAnsiTheme="majorHAnsi" w:cstheme="majorHAnsi"/>
              <w:color w:val="404040"/>
              <w:sz w:val="28"/>
              <w:szCs w:val="28"/>
            </w:rPr>
            <m:t>kg</m:t>
          </m:r>
          <m:r>
            <w:rPr>
              <w:rFonts w:ascii="Cambria Math" w:eastAsia="Palatino Linotype" w:hAnsi="Cambria Math" w:cstheme="majorHAnsi"/>
              <w:color w:val="404040"/>
              <w:sz w:val="28"/>
              <w:szCs w:val="28"/>
            </w:rPr>
            <m:t xml:space="preserve">×9,8 </m:t>
          </m:r>
          <m:r>
            <m:rPr>
              <m:nor/>
            </m:rPr>
            <w:rPr>
              <w:rFonts w:asciiTheme="majorHAnsi" w:eastAsia="Palatino Linotype" w:hAnsiTheme="majorHAnsi" w:cstheme="majorHAnsi"/>
              <w:color w:val="404040"/>
              <w:sz w:val="28"/>
              <w:szCs w:val="28"/>
            </w:rPr>
            <m:t>N/kg</m:t>
          </m:r>
          <m:r>
            <w:rPr>
              <w:rFonts w:ascii="Cambria Math" w:eastAsia="Palatino Linotype" w:hAnsi="Cambria Math" w:cstheme="majorHAnsi"/>
              <w:color w:val="404040"/>
              <w:sz w:val="28"/>
              <w:szCs w:val="28"/>
            </w:rPr>
            <m:t xml:space="preserve">=19,6 </m:t>
          </m:r>
          <m:r>
            <m:rPr>
              <m:sty m:val="p"/>
            </m:rPr>
            <w:rPr>
              <w:rFonts w:ascii="Cambria Math" w:eastAsia="Palatino Linotype" w:hAnsi="Cambria Math" w:cstheme="majorHAnsi"/>
              <w:color w:val="404040"/>
              <w:sz w:val="28"/>
              <w:szCs w:val="28"/>
            </w:rPr>
            <m:t>N</m:t>
          </m:r>
          <m:r>
            <w:rPr>
              <w:rFonts w:ascii="Cambria Math" w:eastAsia="Palatino Linotype" w:hAnsi="Cambria Math" w:cstheme="majorHAnsi"/>
              <w:color w:val="404040"/>
              <w:sz w:val="28"/>
              <w:szCs w:val="28"/>
            </w:rPr>
            <m:t>.</m:t>
          </m:r>
        </m:oMath>
      </m:oMathPara>
    </w:p>
    <w:p w14:paraId="1241C165"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ab/>
        <w:t xml:space="preserve">Om dit in evenwicht te houden trekt de veer omhoog met </w:t>
      </w:r>
      <w:proofErr w:type="spellStart"/>
      <w:r w:rsidRPr="0066335F">
        <w:rPr>
          <w:rFonts w:asciiTheme="majorHAnsi" w:eastAsia="Palatino Linotype" w:hAnsiTheme="majorHAnsi" w:cstheme="majorHAnsi"/>
          <w:i/>
          <w:iCs/>
          <w:color w:val="404040"/>
          <w:sz w:val="28"/>
          <w:szCs w:val="28"/>
        </w:rPr>
        <w:t>F</w:t>
      </w:r>
      <w:r w:rsidRPr="0066335F">
        <w:rPr>
          <w:rFonts w:asciiTheme="majorHAnsi" w:eastAsia="Palatino Linotype" w:hAnsiTheme="majorHAnsi" w:cstheme="majorHAnsi"/>
          <w:i/>
          <w:iCs/>
          <w:color w:val="404040"/>
          <w:sz w:val="28"/>
          <w:szCs w:val="28"/>
          <w:vertAlign w:val="subscript"/>
        </w:rPr>
        <w:t>v</w:t>
      </w:r>
      <w:proofErr w:type="spellEnd"/>
      <w:r w:rsidRPr="0066335F">
        <w:rPr>
          <w:rFonts w:asciiTheme="majorHAnsi" w:eastAsia="Palatino Linotype" w:hAnsiTheme="majorHAnsi" w:cstheme="majorHAnsi"/>
          <w:color w:val="404040"/>
          <w:sz w:val="28"/>
          <w:szCs w:val="28"/>
        </w:rPr>
        <w:t xml:space="preserve"> = 19,6 N. De veerconstante is dus</w:t>
      </w:r>
    </w:p>
    <w:p w14:paraId="7FA4ED65" w14:textId="4511F43C"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k=</m:t>
          </m:r>
          <m:f>
            <m:fPr>
              <m:ctrlPr>
                <w:rPr>
                  <w:rFonts w:ascii="Cambria Math" w:eastAsia="Palatino Linotype" w:hAnsi="Cambria Math" w:cstheme="majorHAnsi"/>
                  <w:i/>
                  <w:color w:val="404040"/>
                  <w:sz w:val="28"/>
                  <w:szCs w:val="28"/>
                </w:rPr>
              </m:ctrlPr>
            </m:fPr>
            <m:num>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F</m:t>
                  </m:r>
                </m:e>
                <m:sub>
                  <m:r>
                    <w:rPr>
                      <w:rFonts w:ascii="Cambria Math" w:eastAsia="Palatino Linotype" w:hAnsi="Cambria Math" w:cstheme="majorHAnsi"/>
                      <w:color w:val="404040"/>
                      <w:sz w:val="28"/>
                      <w:szCs w:val="28"/>
                    </w:rPr>
                    <m:t>v</m:t>
                  </m:r>
                </m:sub>
              </m:sSub>
            </m:num>
            <m:den>
              <m:r>
                <w:rPr>
                  <w:rFonts w:ascii="Cambria Math" w:eastAsia="Palatino Linotype" w:hAnsi="Cambria Math" w:cstheme="majorHAnsi"/>
                  <w:color w:val="404040"/>
                  <w:sz w:val="28"/>
                  <w:szCs w:val="28"/>
                </w:rPr>
                <m:t>u</m:t>
              </m:r>
            </m:den>
          </m:f>
          <m:r>
            <w:rPr>
              <w:rFonts w:ascii="Cambria Math" w:eastAsia="Palatino Linotype" w:hAnsi="Cambria Math" w:cstheme="majorHAnsi"/>
              <w:color w:val="404040"/>
              <w:sz w:val="28"/>
              <w:szCs w:val="28"/>
            </w:rPr>
            <m:t>=</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 xml:space="preserve">19,6 </m:t>
              </m:r>
              <m:r>
                <m:rPr>
                  <m:sty m:val="p"/>
                </m:rPr>
                <w:rPr>
                  <w:rFonts w:ascii="Cambria Math" w:eastAsia="Palatino Linotype" w:hAnsi="Cambria Math" w:cstheme="majorHAnsi"/>
                  <w:color w:val="404040"/>
                  <w:sz w:val="28"/>
                  <w:szCs w:val="28"/>
                </w:rPr>
                <m:t>N</m:t>
              </m:r>
            </m:num>
            <m:den>
              <m:r>
                <w:rPr>
                  <w:rFonts w:ascii="Cambria Math" w:eastAsia="Palatino Linotype" w:hAnsi="Cambria Math" w:cstheme="majorHAnsi"/>
                  <w:color w:val="404040"/>
                  <w:sz w:val="28"/>
                  <w:szCs w:val="28"/>
                </w:rPr>
                <m:t xml:space="preserve">0,30 </m:t>
              </m:r>
              <m:r>
                <m:rPr>
                  <m:sty m:val="p"/>
                </m:rPr>
                <w:rPr>
                  <w:rFonts w:ascii="Cambria Math" w:eastAsia="Palatino Linotype" w:hAnsi="Cambria Math" w:cstheme="majorHAnsi"/>
                  <w:color w:val="404040"/>
                  <w:sz w:val="28"/>
                  <w:szCs w:val="28"/>
                </w:rPr>
                <m:t>m</m:t>
              </m:r>
            </m:den>
          </m:f>
          <m:r>
            <w:rPr>
              <w:rFonts w:ascii="Cambria Math" w:eastAsia="Palatino Linotype" w:hAnsi="Cambria Math" w:cstheme="majorHAnsi"/>
              <w:color w:val="404040"/>
              <w:sz w:val="28"/>
              <w:szCs w:val="28"/>
            </w:rPr>
            <m:t xml:space="preserve">=65 </m:t>
          </m:r>
          <m:r>
            <m:rPr>
              <m:nor/>
            </m:rPr>
            <w:rPr>
              <w:rFonts w:asciiTheme="majorHAnsi" w:eastAsia="Palatino Linotype" w:hAnsiTheme="majorHAnsi" w:cstheme="majorHAnsi"/>
              <w:color w:val="404040"/>
              <w:sz w:val="28"/>
              <w:szCs w:val="28"/>
            </w:rPr>
            <m:t>N/m</m:t>
          </m:r>
          <m:r>
            <w:rPr>
              <w:rFonts w:ascii="Cambria Math" w:eastAsia="Palatino Linotype" w:hAnsi="Cambria Math" w:cstheme="majorHAnsi"/>
              <w:color w:val="404040"/>
              <w:sz w:val="28"/>
              <w:szCs w:val="28"/>
            </w:rPr>
            <m:t>.</m:t>
          </m:r>
        </m:oMath>
      </m:oMathPara>
    </w:p>
    <w:p w14:paraId="5CD37E1B"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75343440"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2.</w:t>
      </w:r>
      <w:r w:rsidRPr="0066335F">
        <w:rPr>
          <w:rFonts w:asciiTheme="majorHAnsi" w:eastAsia="Palatino Linotype" w:hAnsiTheme="majorHAnsi" w:cstheme="majorHAnsi"/>
          <w:color w:val="404040"/>
          <w:sz w:val="28"/>
          <w:szCs w:val="28"/>
        </w:rPr>
        <w:tab/>
        <w:t xml:space="preserve">Bij de grens is de </w:t>
      </w:r>
      <w:proofErr w:type="spellStart"/>
      <w:r w:rsidRPr="0066335F">
        <w:rPr>
          <w:rFonts w:asciiTheme="majorHAnsi" w:eastAsia="Palatino Linotype" w:hAnsiTheme="majorHAnsi" w:cstheme="majorHAnsi"/>
          <w:color w:val="404040"/>
          <w:sz w:val="28"/>
          <w:szCs w:val="28"/>
        </w:rPr>
        <w:t>centripetaalkracht</w:t>
      </w:r>
      <w:proofErr w:type="spellEnd"/>
      <w:r w:rsidRPr="0066335F">
        <w:rPr>
          <w:rFonts w:asciiTheme="majorHAnsi" w:eastAsia="Palatino Linotype" w:hAnsiTheme="majorHAnsi" w:cstheme="majorHAnsi"/>
          <w:color w:val="404040"/>
          <w:sz w:val="28"/>
          <w:szCs w:val="28"/>
        </w:rPr>
        <w:t xml:space="preserve"> gelijk aan de maximale wrijvingskracht van 0,4</w:t>
      </w:r>
      <w:r w:rsidRPr="0066335F">
        <w:rPr>
          <w:rFonts w:asciiTheme="majorHAnsi" w:eastAsia="Palatino Linotype" w:hAnsiTheme="majorHAnsi" w:cstheme="majorHAnsi"/>
          <w:i/>
          <w:iCs/>
          <w:color w:val="404040"/>
          <w:sz w:val="28"/>
          <w:szCs w:val="28"/>
        </w:rPr>
        <w:t>mg</w:t>
      </w:r>
      <w:r w:rsidRPr="0066335F">
        <w:rPr>
          <w:rFonts w:asciiTheme="majorHAnsi" w:eastAsia="Palatino Linotype" w:hAnsiTheme="majorHAnsi" w:cstheme="majorHAnsi"/>
          <w:color w:val="404040"/>
          <w:sz w:val="28"/>
          <w:szCs w:val="28"/>
        </w:rPr>
        <w:t>. Dus geldt</w:t>
      </w:r>
    </w:p>
    <w:p w14:paraId="6EC55F20"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0,4 m g=m</m:t>
          </m:r>
          <m:f>
            <m:fPr>
              <m:ctrlPr>
                <w:rPr>
                  <w:rFonts w:ascii="Cambria Math" w:eastAsia="Palatino Linotype" w:hAnsi="Cambria Math" w:cstheme="majorHAnsi"/>
                  <w:i/>
                  <w:color w:val="404040"/>
                  <w:sz w:val="28"/>
                  <w:szCs w:val="28"/>
                </w:rPr>
              </m:ctrlPr>
            </m:fPr>
            <m:num>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v</m:t>
                  </m:r>
                </m:e>
                <m:sup>
                  <m:r>
                    <w:rPr>
                      <w:rFonts w:ascii="Cambria Math" w:eastAsia="Palatino Linotype" w:hAnsi="Cambria Math" w:cstheme="majorHAnsi"/>
                      <w:color w:val="404040"/>
                      <w:sz w:val="28"/>
                      <w:szCs w:val="28"/>
                    </w:rPr>
                    <m:t>2</m:t>
                  </m:r>
                </m:sup>
              </m:sSup>
            </m:num>
            <m:den>
              <m:r>
                <w:rPr>
                  <w:rFonts w:ascii="Cambria Math" w:eastAsia="Palatino Linotype" w:hAnsi="Cambria Math" w:cstheme="majorHAnsi"/>
                  <w:color w:val="404040"/>
                  <w:sz w:val="28"/>
                  <w:szCs w:val="28"/>
                </w:rPr>
                <m:t>r</m:t>
              </m:r>
            </m:den>
          </m:f>
          <m:r>
            <w:rPr>
              <w:rFonts w:ascii="Cambria Math" w:eastAsia="Palatino Linotype" w:hAnsi="Cambria Math" w:cstheme="majorHAnsi"/>
              <w:color w:val="404040"/>
              <w:sz w:val="28"/>
              <w:szCs w:val="28"/>
            </w:rPr>
            <m:t>.</m:t>
          </m:r>
        </m:oMath>
      </m:oMathPara>
    </w:p>
    <w:p w14:paraId="24DF53C6"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ab/>
        <w:t xml:space="preserve">Deel </w:t>
      </w:r>
      <w:r w:rsidRPr="0066335F">
        <w:rPr>
          <w:rFonts w:asciiTheme="majorHAnsi" w:eastAsia="Palatino Linotype" w:hAnsiTheme="majorHAnsi" w:cstheme="majorHAnsi"/>
          <w:i/>
          <w:iCs/>
          <w:color w:val="404040"/>
          <w:sz w:val="28"/>
          <w:szCs w:val="28"/>
        </w:rPr>
        <w:t>m</w:t>
      </w:r>
      <w:r w:rsidRPr="0066335F">
        <w:rPr>
          <w:rFonts w:asciiTheme="majorHAnsi" w:eastAsia="Palatino Linotype" w:hAnsiTheme="majorHAnsi" w:cstheme="majorHAnsi"/>
          <w:color w:val="404040"/>
          <w:sz w:val="28"/>
          <w:szCs w:val="28"/>
        </w:rPr>
        <w:t xml:space="preserve"> uit en vul de gegevens in:</w:t>
      </w:r>
    </w:p>
    <w:p w14:paraId="269DA43B"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0,4×9,8=</m:t>
          </m:r>
          <m:f>
            <m:fPr>
              <m:ctrlPr>
                <w:rPr>
                  <w:rFonts w:ascii="Cambria Math" w:eastAsia="Palatino Linotype" w:hAnsi="Cambria Math" w:cstheme="majorHAnsi"/>
                  <w:i/>
                  <w:color w:val="404040"/>
                  <w:sz w:val="28"/>
                  <w:szCs w:val="28"/>
                </w:rPr>
              </m:ctrlPr>
            </m:fPr>
            <m:num>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5,0</m:t>
                      </m:r>
                    </m:e>
                  </m:d>
                </m:e>
                <m:sup>
                  <m:r>
                    <w:rPr>
                      <w:rFonts w:ascii="Cambria Math" w:eastAsia="Palatino Linotype" w:hAnsi="Cambria Math" w:cstheme="majorHAnsi"/>
                      <w:color w:val="404040"/>
                      <w:sz w:val="28"/>
                      <w:szCs w:val="28"/>
                    </w:rPr>
                    <m:t>2</m:t>
                  </m:r>
                </m:sup>
              </m:sSup>
            </m:num>
            <m:den>
              <m:r>
                <w:rPr>
                  <w:rFonts w:ascii="Cambria Math" w:eastAsia="Palatino Linotype" w:hAnsi="Cambria Math" w:cstheme="majorHAnsi"/>
                  <w:color w:val="404040"/>
                  <w:sz w:val="28"/>
                  <w:szCs w:val="28"/>
                </w:rPr>
                <m:t>r</m:t>
              </m:r>
            </m:den>
          </m:f>
          <m:r>
            <w:rPr>
              <w:rFonts w:ascii="Cambria Math" w:eastAsia="Palatino Linotype" w:hAnsi="Cambria Math" w:cstheme="majorHAnsi"/>
              <w:color w:val="404040"/>
              <w:sz w:val="28"/>
              <w:szCs w:val="28"/>
            </w:rPr>
            <m:t>.</m:t>
          </m:r>
        </m:oMath>
      </m:oMathPara>
    </w:p>
    <w:p w14:paraId="08B221FC" w14:textId="3899C99F"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r=</m:t>
          </m:r>
          <m:f>
            <m:fPr>
              <m:ctrlPr>
                <w:rPr>
                  <w:rFonts w:ascii="Cambria Math" w:eastAsia="Palatino Linotype" w:hAnsi="Cambria Math" w:cstheme="majorHAnsi"/>
                  <w:i/>
                  <w:color w:val="404040"/>
                  <w:sz w:val="28"/>
                  <w:szCs w:val="28"/>
                </w:rPr>
              </m:ctrlPr>
            </m:fPr>
            <m:num>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5,0</m:t>
                      </m:r>
                    </m:e>
                  </m:d>
                </m:e>
                <m:sup>
                  <m:r>
                    <w:rPr>
                      <w:rFonts w:ascii="Cambria Math" w:eastAsia="Palatino Linotype" w:hAnsi="Cambria Math" w:cstheme="majorHAnsi"/>
                      <w:color w:val="404040"/>
                      <w:sz w:val="28"/>
                      <w:szCs w:val="28"/>
                    </w:rPr>
                    <m:t>2</m:t>
                  </m:r>
                </m:sup>
              </m:sSup>
            </m:num>
            <m:den>
              <m:r>
                <w:rPr>
                  <w:rFonts w:ascii="Cambria Math" w:eastAsia="Palatino Linotype" w:hAnsi="Cambria Math" w:cstheme="majorHAnsi"/>
                  <w:color w:val="404040"/>
                  <w:sz w:val="28"/>
                  <w:szCs w:val="28"/>
                </w:rPr>
                <m:t>0,4×9,8</m:t>
              </m:r>
            </m:den>
          </m:f>
          <m:r>
            <w:rPr>
              <w:rFonts w:ascii="Cambria Math" w:eastAsia="Palatino Linotype" w:hAnsi="Cambria Math" w:cstheme="majorHAnsi"/>
              <w:color w:val="404040"/>
              <w:sz w:val="28"/>
              <w:szCs w:val="28"/>
            </w:rPr>
            <m:t xml:space="preserve">=6,4 </m:t>
          </m:r>
          <m:r>
            <m:rPr>
              <m:sty m:val="p"/>
            </m:rPr>
            <w:rPr>
              <w:rFonts w:ascii="Cambria Math" w:eastAsia="Palatino Linotype" w:hAnsi="Cambria Math" w:cstheme="majorHAnsi"/>
              <w:color w:val="404040"/>
              <w:sz w:val="28"/>
              <w:szCs w:val="28"/>
            </w:rPr>
            <m:t>m</m:t>
          </m:r>
          <m:r>
            <w:rPr>
              <w:rFonts w:ascii="Cambria Math" w:eastAsia="Palatino Linotype" w:hAnsi="Cambria Math" w:cstheme="majorHAnsi"/>
              <w:color w:val="404040"/>
              <w:sz w:val="28"/>
              <w:szCs w:val="28"/>
            </w:rPr>
            <m:t>.</m:t>
          </m:r>
        </m:oMath>
      </m:oMathPara>
    </w:p>
    <w:p w14:paraId="7ED89D3E"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34CE7D04" w14:textId="57155479" w:rsid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3. a.</w:t>
      </w:r>
      <w:r w:rsidRPr="0066335F">
        <w:rPr>
          <w:rFonts w:asciiTheme="majorHAnsi" w:eastAsia="Palatino Linotype" w:hAnsiTheme="majorHAnsi" w:cstheme="majorHAnsi"/>
          <w:color w:val="404040"/>
          <w:sz w:val="28"/>
          <w:szCs w:val="28"/>
        </w:rPr>
        <w:tab/>
        <w:t>Kleiner. Toen de piano stil hing, waren spankracht en zwaartekracht in evenwicht. Nu versnelt de piano echter, dus is er een resultante kracht naar beneden. De spankracht (omhoog) is dus minder sterk dan de zwaartekracht (3250 N omlaag).</w:t>
      </w:r>
    </w:p>
    <w:p w14:paraId="68569706"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709ECC54" w14:textId="5CEC9EB0" w:rsid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 xml:space="preserve">    b.</w:t>
      </w:r>
      <w:r w:rsidRPr="0066335F">
        <w:rPr>
          <w:rFonts w:asciiTheme="majorHAnsi" w:eastAsia="Palatino Linotype" w:hAnsiTheme="majorHAnsi" w:cstheme="majorHAnsi"/>
          <w:color w:val="404040"/>
          <w:sz w:val="28"/>
          <w:szCs w:val="28"/>
        </w:rPr>
        <w:tab/>
        <w:t>Gelijk. In eenparige rechtlijnige beweging is er evenwicht.</w:t>
      </w:r>
    </w:p>
    <w:p w14:paraId="7C90BA26"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1711B678" w14:textId="57423971" w:rsid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 xml:space="preserve">    c.</w:t>
      </w:r>
      <w:r w:rsidRPr="0066335F">
        <w:rPr>
          <w:rFonts w:asciiTheme="majorHAnsi" w:eastAsia="Palatino Linotype" w:hAnsiTheme="majorHAnsi" w:cstheme="majorHAnsi"/>
          <w:color w:val="404040"/>
          <w:sz w:val="28"/>
          <w:szCs w:val="28"/>
        </w:rPr>
        <w:tab/>
        <w:t>Groter. Om de neerwaartse beweging af te remmen is een resultante kracht omhoog nodig. De spankracht moet dus sterker zijn dan de zwaartekracht.</w:t>
      </w:r>
    </w:p>
    <w:p w14:paraId="22A284C9"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p>
    <w:p w14:paraId="1D91C820"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4.</w:t>
      </w:r>
      <w:r w:rsidRPr="0066335F">
        <w:rPr>
          <w:rFonts w:asciiTheme="majorHAnsi" w:eastAsia="Palatino Linotype" w:hAnsiTheme="majorHAnsi" w:cstheme="majorHAnsi"/>
          <w:color w:val="404040"/>
          <w:sz w:val="28"/>
          <w:szCs w:val="28"/>
        </w:rPr>
        <w:tab/>
      </w:r>
      <w:r w:rsidRPr="0066335F">
        <w:rPr>
          <w:rFonts w:asciiTheme="majorHAnsi" w:eastAsia="Palatino Linotype" w:hAnsiTheme="majorHAnsi" w:cstheme="majorHAnsi"/>
          <w:b/>
          <w:bCs/>
          <w:color w:val="404040"/>
          <w:sz w:val="28"/>
          <w:szCs w:val="28"/>
        </w:rPr>
        <w:t>20 m/s</w:t>
      </w:r>
      <w:r w:rsidRPr="0066335F">
        <w:rPr>
          <w:rFonts w:asciiTheme="majorHAnsi" w:eastAsia="Palatino Linotype" w:hAnsiTheme="majorHAnsi" w:cstheme="majorHAnsi"/>
          <w:color w:val="404040"/>
          <w:sz w:val="28"/>
          <w:szCs w:val="28"/>
        </w:rPr>
        <w:t xml:space="preserve">. PE = </w:t>
      </w:r>
      <w:r w:rsidRPr="0066335F">
        <w:rPr>
          <w:rFonts w:asciiTheme="majorHAnsi" w:eastAsia="Palatino Linotype" w:hAnsiTheme="majorHAnsi" w:cstheme="majorHAnsi"/>
          <w:i/>
          <w:iCs/>
          <w:color w:val="404040"/>
          <w:sz w:val="28"/>
          <w:szCs w:val="28"/>
        </w:rPr>
        <w:t>m g h</w:t>
      </w:r>
      <w:r w:rsidRPr="0066335F">
        <w:rPr>
          <w:rFonts w:asciiTheme="majorHAnsi" w:eastAsia="Palatino Linotype" w:hAnsiTheme="majorHAnsi" w:cstheme="majorHAnsi"/>
          <w:color w:val="404040"/>
          <w:sz w:val="28"/>
          <w:szCs w:val="28"/>
        </w:rPr>
        <w:t xml:space="preserve"> = </w:t>
      </w:r>
      <w:r w:rsidRPr="0066335F">
        <w:rPr>
          <w:rFonts w:asciiTheme="majorHAnsi" w:eastAsia="Palatino Linotype" w:hAnsiTheme="majorHAnsi" w:cstheme="majorHAnsi"/>
          <w:i/>
          <w:iCs/>
          <w:color w:val="404040"/>
          <w:sz w:val="28"/>
          <w:szCs w:val="28"/>
        </w:rPr>
        <w:t>m</w:t>
      </w:r>
      <w:r w:rsidRPr="0066335F">
        <w:rPr>
          <w:rFonts w:asciiTheme="majorHAnsi" w:eastAsia="Palatino Linotype" w:hAnsiTheme="majorHAnsi" w:cstheme="majorHAnsi"/>
          <w:color w:val="404040"/>
          <w:sz w:val="28"/>
          <w:szCs w:val="28"/>
        </w:rPr>
        <w:t xml:space="preserve"> </w:t>
      </w:r>
      <w:r w:rsidRPr="0066335F">
        <w:rPr>
          <w:rFonts w:asciiTheme="majorHAnsi" w:eastAsia="Palatino Linotype" w:hAnsiTheme="majorHAnsi" w:cstheme="majorHAnsi"/>
          <w:color w:val="404040"/>
          <w:sz w:val="28"/>
          <w:szCs w:val="28"/>
        </w:rPr>
        <w:sym w:font="Symbol" w:char="F0B4"/>
      </w:r>
      <w:r w:rsidRPr="0066335F">
        <w:rPr>
          <w:rFonts w:asciiTheme="majorHAnsi" w:eastAsia="Palatino Linotype" w:hAnsiTheme="majorHAnsi" w:cstheme="majorHAnsi"/>
          <w:color w:val="404040"/>
          <w:sz w:val="28"/>
          <w:szCs w:val="28"/>
        </w:rPr>
        <w:t xml:space="preserve"> 9,8 </w:t>
      </w:r>
      <w:r w:rsidRPr="0066335F">
        <w:rPr>
          <w:rFonts w:asciiTheme="majorHAnsi" w:eastAsia="Palatino Linotype" w:hAnsiTheme="majorHAnsi" w:cstheme="majorHAnsi"/>
          <w:color w:val="404040"/>
          <w:sz w:val="28"/>
          <w:szCs w:val="28"/>
        </w:rPr>
        <w:sym w:font="Symbol" w:char="F0B4"/>
      </w:r>
      <w:r w:rsidRPr="0066335F">
        <w:rPr>
          <w:rFonts w:asciiTheme="majorHAnsi" w:eastAsia="Palatino Linotype" w:hAnsiTheme="majorHAnsi" w:cstheme="majorHAnsi"/>
          <w:color w:val="404040"/>
          <w:sz w:val="28"/>
          <w:szCs w:val="28"/>
        </w:rPr>
        <w:t xml:space="preserve"> 40 = 392</w:t>
      </w:r>
      <w:r w:rsidRPr="0066335F">
        <w:rPr>
          <w:rFonts w:asciiTheme="majorHAnsi" w:eastAsia="Palatino Linotype" w:hAnsiTheme="majorHAnsi" w:cstheme="majorHAnsi"/>
          <w:color w:val="404040"/>
          <w:sz w:val="28"/>
          <w:szCs w:val="28"/>
        </w:rPr>
        <w:sym w:font="Symbol" w:char="F0D7"/>
      </w:r>
      <w:r w:rsidRPr="0066335F">
        <w:rPr>
          <w:rFonts w:asciiTheme="majorHAnsi" w:eastAsia="Palatino Linotype" w:hAnsiTheme="majorHAnsi" w:cstheme="majorHAnsi"/>
          <w:i/>
          <w:iCs/>
          <w:color w:val="404040"/>
          <w:sz w:val="28"/>
          <w:szCs w:val="28"/>
        </w:rPr>
        <w:t>m</w:t>
      </w:r>
      <w:r w:rsidRPr="0066335F">
        <w:rPr>
          <w:rFonts w:asciiTheme="majorHAnsi" w:eastAsia="Palatino Linotype" w:hAnsiTheme="majorHAnsi" w:cstheme="majorHAnsi"/>
          <w:color w:val="404040"/>
          <w:sz w:val="28"/>
          <w:szCs w:val="28"/>
        </w:rPr>
        <w:t>.</w:t>
      </w:r>
    </w:p>
    <w:p w14:paraId="7CB745BE"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ab/>
        <w:t>Hiervan raakt 50% verloren en wordt 50% omgezet in kinetische energie. Onderaan heeft hij dus KE = 196</w:t>
      </w:r>
      <w:r w:rsidRPr="0066335F">
        <w:rPr>
          <w:rFonts w:asciiTheme="majorHAnsi" w:eastAsia="Palatino Linotype" w:hAnsiTheme="majorHAnsi" w:cstheme="majorHAnsi"/>
          <w:color w:val="404040"/>
          <w:sz w:val="28"/>
          <w:szCs w:val="28"/>
        </w:rPr>
        <w:sym w:font="Symbol" w:char="F0D7"/>
      </w:r>
      <w:r w:rsidRPr="0066335F">
        <w:rPr>
          <w:rFonts w:asciiTheme="majorHAnsi" w:eastAsia="Palatino Linotype" w:hAnsiTheme="majorHAnsi" w:cstheme="majorHAnsi"/>
          <w:i/>
          <w:iCs/>
          <w:color w:val="404040"/>
          <w:sz w:val="28"/>
          <w:szCs w:val="28"/>
        </w:rPr>
        <w:t>m</w:t>
      </w:r>
      <w:r w:rsidRPr="0066335F">
        <w:rPr>
          <w:rFonts w:asciiTheme="majorHAnsi" w:eastAsia="Palatino Linotype" w:hAnsiTheme="majorHAnsi" w:cstheme="majorHAnsi"/>
          <w:color w:val="404040"/>
          <w:sz w:val="28"/>
          <w:szCs w:val="28"/>
        </w:rPr>
        <w:t xml:space="preserve">. Los nu op: KE = </w:t>
      </w:r>
      <m:oMath>
        <m:box>
          <m:boxPr>
            <m:ctrlPr>
              <w:rPr>
                <w:rFonts w:ascii="Cambria Math" w:eastAsia="Palatino Linotype" w:hAnsi="Cambria Math" w:cstheme="majorHAnsi"/>
                <w:i/>
                <w:color w:val="404040"/>
                <w:sz w:val="28"/>
                <w:szCs w:val="28"/>
              </w:rPr>
            </m:ctrlPr>
          </m:boxPr>
          <m:e>
            <m:argPr>
              <m:argSz m:val="-1"/>
            </m:argP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m:t>
                </m:r>
              </m:den>
            </m:f>
          </m:e>
        </m:box>
        <m:r>
          <w:rPr>
            <w:rFonts w:ascii="Cambria Math" w:eastAsia="Palatino Linotype" w:hAnsi="Cambria Math" w:cstheme="majorHAnsi"/>
            <w:color w:val="404040"/>
            <w:sz w:val="28"/>
            <w:szCs w:val="28"/>
          </w:rPr>
          <m:t>m</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v</m:t>
            </m:r>
          </m:e>
          <m:sup>
            <m:r>
              <w:rPr>
                <w:rFonts w:ascii="Cambria Math" w:eastAsia="Palatino Linotype" w:hAnsi="Cambria Math" w:cstheme="majorHAnsi"/>
                <w:color w:val="404040"/>
                <w:sz w:val="28"/>
                <w:szCs w:val="28"/>
              </w:rPr>
              <m:t>2</m:t>
            </m:r>
          </m:sup>
        </m:sSup>
        <m:r>
          <w:rPr>
            <w:rFonts w:ascii="Cambria Math" w:eastAsia="Palatino Linotype" w:hAnsi="Cambria Math" w:cstheme="majorHAnsi"/>
            <w:color w:val="404040"/>
            <w:sz w:val="28"/>
            <w:szCs w:val="28"/>
          </w:rPr>
          <m:t>,</m:t>
        </m:r>
      </m:oMath>
    </w:p>
    <w:p w14:paraId="1DFB8D3A"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196⋅m=</m:t>
          </m:r>
          <m:box>
            <m:boxPr>
              <m:ctrlPr>
                <w:rPr>
                  <w:rFonts w:ascii="Cambria Math" w:eastAsia="Palatino Linotype" w:hAnsi="Cambria Math" w:cstheme="majorHAnsi"/>
                  <w:i/>
                  <w:color w:val="404040"/>
                  <w:sz w:val="28"/>
                  <w:szCs w:val="28"/>
                </w:rPr>
              </m:ctrlPr>
            </m:boxPr>
            <m:e>
              <m:argPr>
                <m:argSz m:val="-1"/>
              </m:argP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m:t>
                  </m:r>
                </m:den>
              </m:f>
            </m:e>
          </m:box>
          <m:r>
            <w:rPr>
              <w:rFonts w:ascii="Cambria Math" w:eastAsia="Palatino Linotype" w:hAnsi="Cambria Math" w:cstheme="majorHAnsi"/>
              <w:color w:val="404040"/>
              <w:sz w:val="28"/>
              <w:szCs w:val="28"/>
            </w:rPr>
            <m:t xml:space="preserve"> m </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v</m:t>
              </m:r>
            </m:e>
            <m:sup>
              <m:r>
                <w:rPr>
                  <w:rFonts w:ascii="Cambria Math" w:eastAsia="Palatino Linotype" w:hAnsi="Cambria Math" w:cstheme="majorHAnsi"/>
                  <w:color w:val="404040"/>
                  <w:sz w:val="28"/>
                  <w:szCs w:val="28"/>
                </w:rPr>
                <m:t>2</m:t>
              </m:r>
            </m:sup>
          </m:sSup>
          <m:r>
            <w:rPr>
              <w:rFonts w:ascii="Cambria Math" w:eastAsia="Palatino Linotype" w:hAnsi="Cambria Math" w:cstheme="majorHAnsi"/>
              <w:color w:val="404040"/>
              <w:sz w:val="28"/>
              <w:szCs w:val="28"/>
            </w:rPr>
            <m:t>,</m:t>
          </m:r>
        </m:oMath>
      </m:oMathPara>
    </w:p>
    <w:p w14:paraId="56659FA5"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w:lastRenderedPageBreak/>
            <m:t>v=</m:t>
          </m:r>
          <m:rad>
            <m:radPr>
              <m:degHide m:val="1"/>
              <m:ctrlPr>
                <w:rPr>
                  <w:rFonts w:ascii="Cambria Math" w:eastAsia="Palatino Linotype" w:hAnsi="Cambria Math" w:cstheme="majorHAnsi"/>
                  <w:i/>
                  <w:color w:val="404040"/>
                  <w:sz w:val="28"/>
                  <w:szCs w:val="28"/>
                </w:rPr>
              </m:ctrlPr>
            </m:radPr>
            <m:deg/>
            <m:e>
              <m:r>
                <w:rPr>
                  <w:rFonts w:ascii="Cambria Math" w:eastAsia="Palatino Linotype" w:hAnsi="Cambria Math" w:cstheme="majorHAnsi"/>
                  <w:color w:val="404040"/>
                  <w:sz w:val="28"/>
                  <w:szCs w:val="28"/>
                </w:rPr>
                <m:t>2×196</m:t>
              </m:r>
            </m:e>
          </m:rad>
          <m:r>
            <w:rPr>
              <w:rFonts w:ascii="Cambria Math" w:eastAsia="Palatino Linotype" w:hAnsi="Cambria Math" w:cstheme="majorHAnsi"/>
              <w:color w:val="404040"/>
              <w:sz w:val="28"/>
              <w:szCs w:val="28"/>
            </w:rPr>
            <m:t xml:space="preserve">=20 </m:t>
          </m:r>
          <m:r>
            <m:rPr>
              <m:nor/>
            </m:rPr>
            <w:rPr>
              <w:rFonts w:asciiTheme="majorHAnsi" w:eastAsia="Palatino Linotype" w:hAnsiTheme="majorHAnsi" w:cstheme="majorHAnsi"/>
              <w:color w:val="404040"/>
              <w:sz w:val="28"/>
              <w:szCs w:val="28"/>
            </w:rPr>
            <m:t>m/s</m:t>
          </m:r>
          <m:r>
            <w:rPr>
              <w:rFonts w:ascii="Cambria Math" w:eastAsia="Palatino Linotype" w:hAnsi="Cambria Math" w:cstheme="majorHAnsi"/>
              <w:color w:val="404040"/>
              <w:sz w:val="28"/>
              <w:szCs w:val="28"/>
            </w:rPr>
            <m:t xml:space="preserve"> </m:t>
          </m:r>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72 </m:t>
              </m:r>
              <m:r>
                <m:rPr>
                  <m:nor/>
                </m:rPr>
                <w:rPr>
                  <w:rFonts w:asciiTheme="majorHAnsi" w:eastAsia="Palatino Linotype" w:hAnsiTheme="majorHAnsi" w:cstheme="majorHAnsi"/>
                  <w:color w:val="404040"/>
                  <w:sz w:val="28"/>
                  <w:szCs w:val="28"/>
                </w:rPr>
                <m:t>km/u</m:t>
              </m:r>
            </m:e>
          </m:d>
          <m:r>
            <w:rPr>
              <w:rFonts w:ascii="Cambria Math" w:eastAsia="Palatino Linotype" w:hAnsi="Cambria Math" w:cstheme="majorHAnsi"/>
              <w:color w:val="404040"/>
              <w:sz w:val="28"/>
              <w:szCs w:val="28"/>
            </w:rPr>
            <m:t>.</m:t>
          </m:r>
        </m:oMath>
      </m:oMathPara>
    </w:p>
    <w:p w14:paraId="13AA51EA"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5.</w:t>
      </w:r>
      <w:r w:rsidRPr="0066335F">
        <w:rPr>
          <w:rFonts w:asciiTheme="majorHAnsi" w:eastAsia="Palatino Linotype" w:hAnsiTheme="majorHAnsi" w:cstheme="majorHAnsi"/>
          <w:color w:val="404040"/>
          <w:sz w:val="28"/>
          <w:szCs w:val="28"/>
        </w:rPr>
        <w:tab/>
      </w:r>
      <w:r w:rsidRPr="0066335F">
        <w:rPr>
          <w:rFonts w:asciiTheme="majorHAnsi" w:eastAsia="Palatino Linotype" w:hAnsiTheme="majorHAnsi" w:cstheme="majorHAnsi"/>
          <w:b/>
          <w:bCs/>
          <w:color w:val="404040"/>
          <w:sz w:val="28"/>
          <w:szCs w:val="28"/>
        </w:rPr>
        <w:t>1,7 m</w:t>
      </w:r>
      <w:r w:rsidRPr="0066335F">
        <w:rPr>
          <w:rFonts w:asciiTheme="majorHAnsi" w:eastAsia="Palatino Linotype" w:hAnsiTheme="majorHAnsi" w:cstheme="majorHAnsi"/>
          <w:color w:val="404040"/>
          <w:sz w:val="28"/>
          <w:szCs w:val="28"/>
        </w:rPr>
        <w:t>. Eerst wordt elastische PE omgezet in KE. Tijdens de beweging wordt die KE omgezet in PE van zwaartekracht. Behoud van energie vertelt ons dus dat</w:t>
      </w:r>
    </w:p>
    <w:p w14:paraId="081530BD"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m g h=</m:t>
          </m:r>
          <m:box>
            <m:boxPr>
              <m:ctrlPr>
                <w:rPr>
                  <w:rFonts w:ascii="Cambria Math" w:eastAsia="Palatino Linotype" w:hAnsi="Cambria Math" w:cstheme="majorHAnsi"/>
                  <w:i/>
                  <w:color w:val="404040"/>
                  <w:sz w:val="28"/>
                  <w:szCs w:val="28"/>
                </w:rPr>
              </m:ctrlPr>
            </m:boxPr>
            <m:e>
              <m:argPr>
                <m:argSz m:val="-1"/>
              </m:argP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m:t>
                  </m:r>
                </m:num>
                <m:den>
                  <m:r>
                    <w:rPr>
                      <w:rFonts w:ascii="Cambria Math" w:eastAsia="Palatino Linotype" w:hAnsi="Cambria Math" w:cstheme="majorHAnsi"/>
                      <w:color w:val="404040"/>
                      <w:sz w:val="28"/>
                      <w:szCs w:val="28"/>
                    </w:rPr>
                    <m:t>2</m:t>
                  </m:r>
                </m:den>
              </m:f>
            </m:e>
          </m:box>
          <m:r>
            <w:rPr>
              <w:rFonts w:ascii="Cambria Math" w:eastAsia="Palatino Linotype" w:hAnsi="Cambria Math" w:cstheme="majorHAnsi"/>
              <w:color w:val="404040"/>
              <w:sz w:val="28"/>
              <w:szCs w:val="28"/>
            </w:rPr>
            <m:t xml:space="preserve"> k </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u</m:t>
              </m:r>
            </m:e>
            <m:sup>
              <m:r>
                <w:rPr>
                  <w:rFonts w:ascii="Cambria Math" w:eastAsia="Palatino Linotype" w:hAnsi="Cambria Math" w:cstheme="majorHAnsi"/>
                  <w:color w:val="404040"/>
                  <w:sz w:val="28"/>
                  <w:szCs w:val="28"/>
                </w:rPr>
                <m:t>2</m:t>
              </m:r>
            </m:sup>
          </m:sSup>
          <m:r>
            <w:rPr>
              <w:rFonts w:ascii="Cambria Math" w:eastAsia="Palatino Linotype" w:hAnsi="Cambria Math" w:cstheme="majorHAnsi"/>
              <w:color w:val="404040"/>
              <w:sz w:val="28"/>
              <w:szCs w:val="28"/>
            </w:rPr>
            <m:t>.</m:t>
          </m:r>
        </m:oMath>
      </m:oMathPara>
    </w:p>
    <w:p w14:paraId="2FFB7503"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w:r w:rsidRPr="0066335F">
        <w:rPr>
          <w:rFonts w:asciiTheme="majorHAnsi" w:eastAsia="Palatino Linotype" w:hAnsiTheme="majorHAnsi" w:cstheme="majorHAnsi"/>
          <w:color w:val="404040"/>
          <w:sz w:val="28"/>
          <w:szCs w:val="28"/>
        </w:rPr>
        <w:tab/>
        <w:t>Vul de gegevens in om te concluderen dat</w:t>
      </w:r>
    </w:p>
    <w:p w14:paraId="5CC4D053" w14:textId="77777777" w:rsidR="0066335F" w:rsidRPr="0066335F" w:rsidRDefault="0066335F" w:rsidP="0066335F">
      <w:pPr>
        <w:spacing w:before="0" w:after="0" w:line="240" w:lineRule="auto"/>
        <w:jc w:val="left"/>
        <w:rPr>
          <w:rFonts w:asciiTheme="majorHAnsi" w:eastAsia="Palatino Linotype" w:hAnsiTheme="majorHAnsi" w:cstheme="majorHAnsi"/>
          <w:color w:val="404040"/>
          <w:sz w:val="28"/>
          <w:szCs w:val="28"/>
        </w:rPr>
      </w:pPr>
      <m:oMathPara>
        <m:oMath>
          <m:r>
            <w:rPr>
              <w:rFonts w:ascii="Cambria Math" w:eastAsia="Palatino Linotype" w:hAnsi="Cambria Math" w:cstheme="majorHAnsi"/>
              <w:color w:val="404040"/>
              <w:sz w:val="28"/>
              <w:szCs w:val="28"/>
            </w:rPr>
            <m:t>h=</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 xml:space="preserve">k </m:t>
              </m:r>
              <m:sSup>
                <m:sSupPr>
                  <m:ctrlPr>
                    <w:rPr>
                      <w:rFonts w:ascii="Cambria Math" w:eastAsia="Palatino Linotype" w:hAnsi="Cambria Math" w:cstheme="majorHAnsi"/>
                      <w:i/>
                      <w:color w:val="404040"/>
                      <w:sz w:val="28"/>
                      <w:szCs w:val="28"/>
                    </w:rPr>
                  </m:ctrlPr>
                </m:sSupPr>
                <m:e>
                  <m:r>
                    <w:rPr>
                      <w:rFonts w:ascii="Cambria Math" w:eastAsia="Palatino Linotype" w:hAnsi="Cambria Math" w:cstheme="majorHAnsi"/>
                      <w:color w:val="404040"/>
                      <w:sz w:val="28"/>
                      <w:szCs w:val="28"/>
                    </w:rPr>
                    <m:t>u</m:t>
                  </m:r>
                </m:e>
                <m:sup>
                  <m:r>
                    <w:rPr>
                      <w:rFonts w:ascii="Cambria Math" w:eastAsia="Palatino Linotype" w:hAnsi="Cambria Math" w:cstheme="majorHAnsi"/>
                      <w:color w:val="404040"/>
                      <w:sz w:val="28"/>
                      <w:szCs w:val="28"/>
                    </w:rPr>
                    <m:t>2</m:t>
                  </m:r>
                </m:sup>
              </m:sSup>
            </m:num>
            <m:den>
              <m:r>
                <w:rPr>
                  <w:rFonts w:ascii="Cambria Math" w:eastAsia="Palatino Linotype" w:hAnsi="Cambria Math" w:cstheme="majorHAnsi"/>
                  <w:color w:val="404040"/>
                  <w:sz w:val="28"/>
                  <w:szCs w:val="28"/>
                </w:rPr>
                <m:t>2 m g</m:t>
              </m:r>
            </m:den>
          </m:f>
          <m:r>
            <w:rPr>
              <w:rFonts w:ascii="Cambria Math" w:eastAsia="Palatino Linotype" w:hAnsi="Cambria Math" w:cstheme="majorHAnsi"/>
              <w:color w:val="404040"/>
              <w:sz w:val="28"/>
              <w:szCs w:val="28"/>
            </w:rPr>
            <m:t>=</m:t>
          </m:r>
          <m:f>
            <m:fPr>
              <m:ctrlPr>
                <w:rPr>
                  <w:rFonts w:ascii="Cambria Math" w:eastAsia="Palatino Linotype" w:hAnsi="Cambria Math" w:cstheme="majorHAnsi"/>
                  <w:i/>
                  <w:color w:val="404040"/>
                  <w:sz w:val="28"/>
                  <w:szCs w:val="28"/>
                </w:rPr>
              </m:ctrlPr>
            </m:fPr>
            <m:num>
              <m:r>
                <w:rPr>
                  <w:rFonts w:ascii="Cambria Math" w:eastAsia="Palatino Linotype" w:hAnsi="Cambria Math" w:cstheme="majorHAnsi"/>
                  <w:color w:val="404040"/>
                  <w:sz w:val="28"/>
                  <w:szCs w:val="28"/>
                </w:rPr>
                <m:t>1500×</m:t>
              </m:r>
              <m:sSup>
                <m:sSupPr>
                  <m:ctrlPr>
                    <w:rPr>
                      <w:rFonts w:ascii="Cambria Math" w:eastAsia="Palatino Linotype" w:hAnsi="Cambria Math" w:cstheme="majorHAnsi"/>
                      <w:i/>
                      <w:color w:val="404040"/>
                      <w:sz w:val="28"/>
                      <w:szCs w:val="28"/>
                    </w:rPr>
                  </m:ctrlPr>
                </m:sSupPr>
                <m:e>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0,03</m:t>
                      </m:r>
                    </m:e>
                  </m:d>
                </m:e>
                <m:sup>
                  <m:r>
                    <w:rPr>
                      <w:rFonts w:ascii="Cambria Math" w:eastAsia="Palatino Linotype" w:hAnsi="Cambria Math" w:cstheme="majorHAnsi"/>
                      <w:color w:val="404040"/>
                      <w:sz w:val="28"/>
                      <w:szCs w:val="28"/>
                    </w:rPr>
                    <m:t>2</m:t>
                  </m:r>
                </m:sup>
              </m:sSup>
            </m:num>
            <m:den>
              <m:r>
                <w:rPr>
                  <w:rFonts w:ascii="Cambria Math" w:eastAsia="Palatino Linotype" w:hAnsi="Cambria Math" w:cstheme="majorHAnsi"/>
                  <w:color w:val="404040"/>
                  <w:sz w:val="28"/>
                  <w:szCs w:val="28"/>
                </w:rPr>
                <m:t>2×0,040×9,8</m:t>
              </m:r>
            </m:den>
          </m:f>
          <m:r>
            <w:rPr>
              <w:rFonts w:ascii="Cambria Math" w:eastAsia="Palatino Linotype" w:hAnsi="Cambria Math" w:cstheme="majorHAnsi"/>
              <w:color w:val="404040"/>
              <w:sz w:val="28"/>
              <w:szCs w:val="28"/>
            </w:rPr>
            <m:t xml:space="preserve">=1,7 </m:t>
          </m:r>
          <m:r>
            <m:rPr>
              <m:sty m:val="p"/>
            </m:rPr>
            <w:rPr>
              <w:rFonts w:ascii="Cambria Math" w:eastAsia="Palatino Linotype" w:hAnsi="Cambria Math" w:cstheme="majorHAnsi"/>
              <w:color w:val="404040"/>
              <w:sz w:val="28"/>
              <w:szCs w:val="28"/>
            </w:rPr>
            <m:t>m</m:t>
          </m:r>
          <m:r>
            <w:rPr>
              <w:rFonts w:ascii="Cambria Math" w:eastAsia="Palatino Linotype" w:hAnsi="Cambria Math" w:cstheme="majorHAnsi"/>
              <w:color w:val="404040"/>
              <w:sz w:val="28"/>
              <w:szCs w:val="28"/>
            </w:rPr>
            <m:t>.</m:t>
          </m:r>
        </m:oMath>
      </m:oMathPara>
    </w:p>
    <w:p w14:paraId="65E3FD51" w14:textId="77777777" w:rsidR="0066335F" w:rsidRPr="0066335F" w:rsidRDefault="0066335F" w:rsidP="00D2105B">
      <w:pPr>
        <w:rPr>
          <w:rFonts w:asciiTheme="majorHAnsi" w:hAnsiTheme="majorHAnsi" w:cstheme="majorHAnsi"/>
          <w:sz w:val="28"/>
          <w:szCs w:val="28"/>
        </w:rPr>
      </w:pPr>
    </w:p>
    <w:p w14:paraId="4646ED7C" w14:textId="77777777" w:rsidR="00365FFD" w:rsidRPr="0066335F" w:rsidRDefault="00365FFD">
      <w:pPr>
        <w:rPr>
          <w:rFonts w:asciiTheme="majorHAnsi" w:hAnsiTheme="majorHAnsi" w:cstheme="majorHAnsi"/>
          <w:sz w:val="28"/>
          <w:szCs w:val="28"/>
        </w:rPr>
      </w:pPr>
    </w:p>
    <w:sectPr w:rsidR="00365FFD" w:rsidRPr="0066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5B"/>
    <w:rsid w:val="000F7C21"/>
    <w:rsid w:val="00365FFD"/>
    <w:rsid w:val="005D0561"/>
    <w:rsid w:val="0066335F"/>
    <w:rsid w:val="00D21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19E9"/>
  <w15:chartTrackingRefBased/>
  <w15:docId w15:val="{D3EC25B1-5F65-4383-9D18-3CC66566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105B"/>
    <w:pPr>
      <w:spacing w:before="120" w:after="120" w:line="300" w:lineRule="auto"/>
      <w:jc w:val="both"/>
    </w:pPr>
    <w:rPr>
      <w:color w:val="404040" w:themeColor="text1" w:themeTint="BF"/>
      <w:sz w:val="20"/>
      <w:szCs w:val="24"/>
    </w:rPr>
  </w:style>
  <w:style w:type="paragraph" w:styleId="Kop1">
    <w:name w:val="heading 1"/>
    <w:basedOn w:val="Standaard"/>
    <w:next w:val="Standaard"/>
    <w:link w:val="Kop1Char"/>
    <w:uiPriority w:val="9"/>
    <w:qFormat/>
    <w:rsid w:val="0066335F"/>
    <w:pPr>
      <w:keepNext/>
      <w:spacing w:before="0" w:after="0" w:line="240" w:lineRule="auto"/>
      <w:jc w:val="left"/>
      <w:outlineLvl w:val="0"/>
    </w:pPr>
    <w:rPr>
      <w:rFonts w:ascii="Palatino Linotype" w:eastAsia="Palatino Linotype" w:hAnsi="Palatino Linotype" w:cs="Aharoni"/>
      <w:b/>
      <w:bCs/>
      <w:color w:val="40404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105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05B"/>
    <w:rPr>
      <w:rFonts w:ascii="Segoe UI" w:hAnsi="Segoe UI" w:cs="Segoe UI"/>
      <w:color w:val="404040" w:themeColor="text1" w:themeTint="BF"/>
      <w:sz w:val="18"/>
      <w:szCs w:val="18"/>
    </w:rPr>
  </w:style>
  <w:style w:type="character" w:customStyle="1" w:styleId="Kop1Char">
    <w:name w:val="Kop 1 Char"/>
    <w:basedOn w:val="Standaardalinea-lettertype"/>
    <w:link w:val="Kop1"/>
    <w:uiPriority w:val="9"/>
    <w:rsid w:val="0066335F"/>
    <w:rPr>
      <w:rFonts w:ascii="Palatino Linotype" w:eastAsia="Palatino Linotype" w:hAnsi="Palatino Linotype" w:cs="Aharoni"/>
      <w:b/>
      <w:bCs/>
      <w:color w:val="40404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2020-09-24T07:28:00Z</dcterms:created>
  <dcterms:modified xsi:type="dcterms:W3CDTF">2020-09-24T07:51:00Z</dcterms:modified>
</cp:coreProperties>
</file>